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瓯海区纪委区监委公开选调公务员报名表</w:t>
      </w:r>
    </w:p>
    <w:p>
      <w:pPr>
        <w:spacing w:line="540" w:lineRule="exact"/>
        <w:rPr>
          <w:u w:val="single"/>
        </w:rPr>
      </w:pPr>
      <w:r>
        <w:rPr>
          <w:rFonts w:hint="eastAsia"/>
        </w:rPr>
        <w:t xml:space="preserve"> 报名序号：</w:t>
      </w:r>
    </w:p>
    <w:tbl>
      <w:tblPr>
        <w:tblStyle w:val="6"/>
        <w:tblW w:w="913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35"/>
        <w:gridCol w:w="536"/>
        <w:gridCol w:w="629"/>
        <w:gridCol w:w="300"/>
        <w:gridCol w:w="330"/>
        <w:gridCol w:w="909"/>
        <w:gridCol w:w="416"/>
        <w:gridCol w:w="435"/>
        <w:gridCol w:w="465"/>
        <w:gridCol w:w="477"/>
        <w:gridCol w:w="507"/>
        <w:gridCol w:w="1345"/>
        <w:gridCol w:w="518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4" w:type="dxa"/>
            <w:gridSpan w:val="3"/>
            <w:noWrap/>
            <w:vAlign w:val="center"/>
          </w:tcPr>
          <w:p>
            <w:pPr>
              <w:spacing w:line="460" w:lineRule="exact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9" w:type="dxa"/>
            <w:noWrap/>
            <w:vAlign w:val="center"/>
          </w:tcPr>
          <w:p>
            <w:pPr>
              <w:spacing w:line="460" w:lineRule="exact"/>
              <w:jc w:val="distribute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distribute"/>
              <w:textAlignment w:val="auto"/>
            </w:pPr>
            <w:r>
              <w:rPr>
                <w:rFonts w:hint="eastAsia"/>
                <w:szCs w:val="30"/>
              </w:rPr>
              <w:t>民族</w:t>
            </w:r>
          </w:p>
        </w:tc>
        <w:tc>
          <w:tcPr>
            <w:tcW w:w="1852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893" w:type="dxa"/>
            <w:gridSpan w:val="2"/>
            <w:vMerge w:val="restart"/>
            <w:noWrap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近期免冠</w:t>
            </w:r>
            <w:r>
              <w:rPr>
                <w:rFonts w:hint="eastAsia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4" w:type="dxa"/>
            <w:gridSpan w:val="3"/>
            <w:noWrap/>
            <w:vAlign w:val="center"/>
          </w:tcPr>
          <w:p>
            <w:pPr>
              <w:spacing w:line="460" w:lineRule="exact"/>
              <w:jc w:val="distribute"/>
              <w:rPr>
                <w:szCs w:val="30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2168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793" w:type="dxa"/>
            <w:gridSpan w:val="4"/>
            <w:noWrap/>
            <w:vAlign w:val="center"/>
          </w:tcPr>
          <w:p>
            <w:pPr>
              <w:spacing w:line="460" w:lineRule="exact"/>
              <w:jc w:val="distribute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852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893" w:type="dxa"/>
            <w:gridSpan w:val="2"/>
            <w:vMerge w:val="continue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4" w:type="dxa"/>
            <w:gridSpan w:val="3"/>
            <w:noWrap/>
            <w:vAlign w:val="center"/>
          </w:tcPr>
          <w:p>
            <w:pPr>
              <w:spacing w:line="460" w:lineRule="exact"/>
              <w:jc w:val="distribute"/>
              <w:rPr>
                <w:szCs w:val="30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68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793" w:type="dxa"/>
            <w:gridSpan w:val="4"/>
            <w:noWrap/>
            <w:vAlign w:val="center"/>
          </w:tcPr>
          <w:p>
            <w:pPr>
              <w:spacing w:line="460" w:lineRule="exact"/>
              <w:jc w:val="distribute"/>
            </w:pPr>
            <w:r>
              <w:rPr>
                <w:rFonts w:hint="eastAsia"/>
                <w:szCs w:val="30"/>
              </w:rPr>
              <w:t>入党时间</w:t>
            </w:r>
          </w:p>
        </w:tc>
        <w:tc>
          <w:tcPr>
            <w:tcW w:w="1852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893" w:type="dxa"/>
            <w:gridSpan w:val="2"/>
            <w:vMerge w:val="continue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53" w:type="dxa"/>
            <w:gridSpan w:val="5"/>
            <w:noWrap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1793" w:type="dxa"/>
            <w:gridSpan w:val="4"/>
            <w:noWrap/>
            <w:vAlign w:val="center"/>
          </w:tcPr>
          <w:p>
            <w:pPr>
              <w:spacing w:line="460" w:lineRule="exact"/>
              <w:jc w:val="distribute"/>
            </w:pPr>
            <w:r>
              <w:rPr>
                <w:rFonts w:hint="eastAsia"/>
              </w:rPr>
              <w:t>录用公务员时间</w:t>
            </w:r>
          </w:p>
        </w:tc>
        <w:tc>
          <w:tcPr>
            <w:tcW w:w="1852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893" w:type="dxa"/>
            <w:gridSpan w:val="2"/>
            <w:vMerge w:val="continue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gridSpan w:val="2"/>
            <w:vMerge w:val="restart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6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793" w:type="dxa"/>
            <w:gridSpan w:val="4"/>
            <w:vMerge w:val="restart"/>
            <w:noWrap/>
            <w:vAlign w:val="center"/>
          </w:tcPr>
          <w:p>
            <w:pPr>
              <w:spacing w:line="320" w:lineRule="exact"/>
              <w:jc w:val="distribute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74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" w:type="dxa"/>
            <w:gridSpan w:val="2"/>
            <w:vMerge w:val="continue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46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793" w:type="dxa"/>
            <w:gridSpan w:val="4"/>
            <w:vMerge w:val="continue"/>
            <w:noWrap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74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92" w:type="dxa"/>
            <w:gridSpan w:val="7"/>
            <w:noWrap/>
            <w:vAlign w:val="center"/>
          </w:tcPr>
          <w:p>
            <w:pPr>
              <w:spacing w:line="460" w:lineRule="exact"/>
              <w:jc w:val="left"/>
            </w:pPr>
            <w:r>
              <w:rPr>
                <w:rFonts w:hint="eastAsia"/>
              </w:rPr>
              <w:t>现工作单位及职务职级</w:t>
            </w:r>
          </w:p>
        </w:tc>
        <w:tc>
          <w:tcPr>
            <w:tcW w:w="5538" w:type="dxa"/>
            <w:gridSpan w:val="8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053" w:type="dxa"/>
            <w:gridSpan w:val="4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职（执）业资格专业技术资格</w:t>
            </w:r>
          </w:p>
        </w:tc>
        <w:tc>
          <w:tcPr>
            <w:tcW w:w="3332" w:type="dxa"/>
            <w:gridSpan w:val="7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70" w:type="dxa"/>
            <w:gridSpan w:val="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进入公务员方式</w:t>
            </w:r>
          </w:p>
        </w:tc>
        <w:tc>
          <w:tcPr>
            <w:tcW w:w="137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53" w:type="dxa"/>
            <w:gridSpan w:val="4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公务员登记时间</w:t>
            </w:r>
          </w:p>
        </w:tc>
        <w:tc>
          <w:tcPr>
            <w:tcW w:w="3332" w:type="dxa"/>
            <w:gridSpan w:val="7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70" w:type="dxa"/>
            <w:gridSpan w:val="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是否在处分期内</w:t>
            </w:r>
          </w:p>
        </w:tc>
        <w:tc>
          <w:tcPr>
            <w:tcW w:w="137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53" w:type="dxa"/>
            <w:gridSpan w:val="4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32" w:type="dxa"/>
            <w:gridSpan w:val="7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70" w:type="dxa"/>
            <w:gridSpan w:val="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7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53" w:type="dxa"/>
            <w:gridSpan w:val="4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332" w:type="dxa"/>
            <w:gridSpan w:val="7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70" w:type="dxa"/>
            <w:gridSpan w:val="3"/>
            <w:noWrap/>
            <w:vAlign w:val="center"/>
          </w:tcPr>
          <w:p>
            <w:pPr>
              <w:spacing w:line="320" w:lineRule="exact"/>
              <w:jc w:val="distribute"/>
            </w:pPr>
            <w:r>
              <w:rPr>
                <w:rFonts w:hint="eastAsia"/>
              </w:rPr>
              <w:t>是否构成回避关系</w:t>
            </w:r>
          </w:p>
        </w:tc>
        <w:tc>
          <w:tcPr>
            <w:tcW w:w="137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853" w:type="dxa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277" w:type="dxa"/>
            <w:gridSpan w:val="14"/>
            <w:noWrap/>
            <w:vAlign w:val="center"/>
          </w:tcPr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  <w:jc w:val="center"/>
            </w:pPr>
          </w:p>
          <w:p>
            <w:pPr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3" w:type="dxa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277" w:type="dxa"/>
            <w:gridSpan w:val="14"/>
            <w:noWrap/>
            <w:vAlign w:val="center"/>
          </w:tcPr>
          <w:p>
            <w:pPr>
              <w:widowControl/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年度</w:t>
            </w:r>
          </w:p>
          <w:p>
            <w:pPr>
              <w:jc w:val="center"/>
            </w:pPr>
            <w:r>
              <w:rPr>
                <w:rFonts w:hint="eastAsia"/>
              </w:rPr>
              <w:t>考核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277" w:type="dxa"/>
            <w:gridSpan w:val="14"/>
            <w:noWrap/>
            <w:vAlign w:val="center"/>
          </w:tcPr>
          <w:p>
            <w:pPr>
              <w:spacing w:line="4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3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家庭主要成员</w:t>
            </w:r>
          </w:p>
          <w:p>
            <w:pPr>
              <w:spacing w:line="460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>及重要社会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  <w:szCs w:val="30"/>
              </w:rPr>
              <w:t>关系</w:t>
            </w: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95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3238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38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38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38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38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38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38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38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4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984" w:type="dxa"/>
            <w:gridSpan w:val="2"/>
            <w:noWrap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3238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8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近亲</w:t>
            </w:r>
          </w:p>
          <w:p>
            <w:pPr>
              <w:jc w:val="center"/>
            </w:pPr>
            <w:r>
              <w:rPr>
                <w:rFonts w:hint="eastAsia"/>
              </w:rPr>
              <w:t>属受</w:t>
            </w:r>
          </w:p>
          <w:p>
            <w:pPr>
              <w:jc w:val="center"/>
            </w:pPr>
            <w:r>
              <w:rPr>
                <w:rFonts w:hint="eastAsia"/>
              </w:rPr>
              <w:t>惩处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277" w:type="dxa"/>
            <w:gridSpan w:val="14"/>
            <w:noWrap/>
            <w:vAlign w:val="center"/>
          </w:tcPr>
          <w:p>
            <w:pPr>
              <w:widowControl/>
            </w:pPr>
            <w:r>
              <w:rPr>
                <w:rFonts w:hint="eastAsia"/>
              </w:rPr>
              <w:t>（近亲属范围包括配偶、</w:t>
            </w:r>
            <w:r>
              <w:t>直系血亲、三代以内旁系血亲以及近姻亲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53" w:type="dxa"/>
            <w:noWrap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hAnsi="宋体"/>
                <w:sz w:val="24"/>
              </w:rPr>
              <w:t>本人承诺</w:t>
            </w:r>
          </w:p>
        </w:tc>
        <w:tc>
          <w:tcPr>
            <w:tcW w:w="8277" w:type="dxa"/>
            <w:gridSpan w:val="14"/>
            <w:noWrap/>
            <w:vAlign w:val="center"/>
          </w:tcPr>
          <w:p>
            <w:pPr>
              <w:widowControl/>
            </w:pPr>
            <w:r>
              <w:rPr>
                <w:rFonts w:hint="eastAsia"/>
              </w:rPr>
              <w:t xml:space="preserve"> 本人承诺以上信息属实。如不属实，将承担相关责任并接受相应处理。</w:t>
            </w:r>
          </w:p>
          <w:p>
            <w:pPr>
              <w:widowControl/>
              <w:ind w:firstLine="1260" w:firstLineChars="600"/>
            </w:pPr>
            <w:r>
              <w:rPr>
                <w:rFonts w:hint="eastAsia"/>
              </w:rPr>
              <w:t>签名（手写）：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277" w:type="dxa"/>
            <w:gridSpan w:val="14"/>
            <w:noWrap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spacing w:line="260" w:lineRule="exact"/>
              <w:ind w:firstLine="5250" w:firstLineChars="25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（盖 章）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8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</w:t>
            </w:r>
          </w:p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</w:pPr>
            <w:r>
              <w:rPr>
                <w:rFonts w:hint="eastAsia"/>
              </w:rPr>
              <w:t>初审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277" w:type="dxa"/>
            <w:gridSpan w:val="14"/>
            <w:noWrap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/>
        </w:tc>
      </w:tr>
    </w:tbl>
    <w:p>
      <w:pPr>
        <w:spacing w:line="320" w:lineRule="exac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说明注：1</w:t>
      </w:r>
      <w:r>
        <w:rPr>
          <w:rFonts w:ascii="宋体" w:hAnsi="宋体"/>
          <w:spacing w:val="-10"/>
          <w:sz w:val="24"/>
        </w:rPr>
        <w:t>.</w:t>
      </w:r>
      <w:r>
        <w:rPr>
          <w:rFonts w:hint="eastAsia" w:ascii="仿宋_GB2312" w:hAnsi="宋体" w:eastAsia="仿宋_GB2312"/>
        </w:rPr>
        <w:t>报考人员须如实填写，如有虚假，后果自负；</w:t>
      </w:r>
    </w:p>
    <w:p>
      <w:pPr>
        <w:spacing w:line="320" w:lineRule="exact"/>
        <w:ind w:firstLine="840" w:firstLineChars="4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2.工作简历要填写到月，填写清楚职务变化的时间；</w:t>
      </w:r>
    </w:p>
    <w:p>
      <w:pPr>
        <w:spacing w:line="320" w:lineRule="exact"/>
        <w:ind w:firstLine="840" w:firstLineChars="4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3.家庭主要成员及重要社会关系须填写配偶、父母、子女、配偶父母等有关情况；</w:t>
      </w:r>
    </w:p>
    <w:sectPr>
      <w:foot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posOffset>2600325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04.75pt;margin-top:0pt;height:144pt;width:144pt;mso-position-horizontal-relative:margin;mso-wrap-style:none;z-index:1024;mso-width-relative:page;mso-height-relative:page;" filled="f" stroked="f" coordsize="21600,21600" o:gfxdata="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/2k7jVAAAACAEAAA8AAAAAAAAAAQAgAAAAIgAAAGRycy9kb3ducmV2LnhtbFBLAQIU&#10;ABQAAAAIAIdO4kDY0rHIvQEAAGUDAAAOAAAAAAAAAAEAIAAAACQBAABkcnMvZTJvRG9jLnhtbFBL&#10;BQYAAAAABgAGAFkBAAB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2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revisionView w:markup="0"/>
  <w:documentProtection w:enforcement="0"/>
  <w:defaultTabStop w:val="420"/>
  <w:doNotHyphenateCaps/>
  <w:drawingGridHorizontalSpacing w:val="210"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73857"/>
    <w:rsid w:val="0004247C"/>
    <w:rsid w:val="000518E6"/>
    <w:rsid w:val="000A6940"/>
    <w:rsid w:val="000C1072"/>
    <w:rsid w:val="000C767B"/>
    <w:rsid w:val="000F50C1"/>
    <w:rsid w:val="00120A88"/>
    <w:rsid w:val="00154855"/>
    <w:rsid w:val="00167A5E"/>
    <w:rsid w:val="001E2ED8"/>
    <w:rsid w:val="00233BBF"/>
    <w:rsid w:val="002637CE"/>
    <w:rsid w:val="00273E3A"/>
    <w:rsid w:val="002A3DFC"/>
    <w:rsid w:val="002D6F05"/>
    <w:rsid w:val="00324CD9"/>
    <w:rsid w:val="003A6DB2"/>
    <w:rsid w:val="003D17C7"/>
    <w:rsid w:val="004060AF"/>
    <w:rsid w:val="004941C1"/>
    <w:rsid w:val="00542107"/>
    <w:rsid w:val="005565F0"/>
    <w:rsid w:val="005613AC"/>
    <w:rsid w:val="00562776"/>
    <w:rsid w:val="005773D7"/>
    <w:rsid w:val="00582FEC"/>
    <w:rsid w:val="005A0A07"/>
    <w:rsid w:val="005A5618"/>
    <w:rsid w:val="005B6591"/>
    <w:rsid w:val="005F61BE"/>
    <w:rsid w:val="006134BE"/>
    <w:rsid w:val="00655FF3"/>
    <w:rsid w:val="00657603"/>
    <w:rsid w:val="00661708"/>
    <w:rsid w:val="006620F8"/>
    <w:rsid w:val="006928AB"/>
    <w:rsid w:val="006E14CE"/>
    <w:rsid w:val="007242C8"/>
    <w:rsid w:val="00745FA2"/>
    <w:rsid w:val="00791512"/>
    <w:rsid w:val="007C053D"/>
    <w:rsid w:val="00842BC7"/>
    <w:rsid w:val="00842C80"/>
    <w:rsid w:val="00870441"/>
    <w:rsid w:val="00893A28"/>
    <w:rsid w:val="008A174D"/>
    <w:rsid w:val="008B78B3"/>
    <w:rsid w:val="00975144"/>
    <w:rsid w:val="009E6290"/>
    <w:rsid w:val="009F1625"/>
    <w:rsid w:val="00A00F93"/>
    <w:rsid w:val="00A04734"/>
    <w:rsid w:val="00A16048"/>
    <w:rsid w:val="00A979DD"/>
    <w:rsid w:val="00AC7BFC"/>
    <w:rsid w:val="00B31F59"/>
    <w:rsid w:val="00B7419F"/>
    <w:rsid w:val="00C127D7"/>
    <w:rsid w:val="00C24C49"/>
    <w:rsid w:val="00CD26D0"/>
    <w:rsid w:val="00D040F0"/>
    <w:rsid w:val="00D5036B"/>
    <w:rsid w:val="00D6028C"/>
    <w:rsid w:val="00D91A70"/>
    <w:rsid w:val="00DB5165"/>
    <w:rsid w:val="00DC334D"/>
    <w:rsid w:val="00E07849"/>
    <w:rsid w:val="00E141C3"/>
    <w:rsid w:val="00F31CCF"/>
    <w:rsid w:val="00FB16DC"/>
    <w:rsid w:val="00FD3545"/>
    <w:rsid w:val="00FE126E"/>
    <w:rsid w:val="01516C6F"/>
    <w:rsid w:val="01E541B1"/>
    <w:rsid w:val="02B06EA6"/>
    <w:rsid w:val="032A5F15"/>
    <w:rsid w:val="046B009D"/>
    <w:rsid w:val="05BB5F06"/>
    <w:rsid w:val="06174301"/>
    <w:rsid w:val="06C834E7"/>
    <w:rsid w:val="073A775E"/>
    <w:rsid w:val="07975158"/>
    <w:rsid w:val="07B30964"/>
    <w:rsid w:val="091053F9"/>
    <w:rsid w:val="09563DC4"/>
    <w:rsid w:val="09B3546B"/>
    <w:rsid w:val="0A4049F5"/>
    <w:rsid w:val="0AE7571E"/>
    <w:rsid w:val="0B442AEA"/>
    <w:rsid w:val="0C085653"/>
    <w:rsid w:val="0CC575EB"/>
    <w:rsid w:val="0D3B7784"/>
    <w:rsid w:val="0E6F3D94"/>
    <w:rsid w:val="0E892A1E"/>
    <w:rsid w:val="0EC15BA7"/>
    <w:rsid w:val="0F9640E4"/>
    <w:rsid w:val="113E7CBE"/>
    <w:rsid w:val="117D6A0B"/>
    <w:rsid w:val="119F5C7B"/>
    <w:rsid w:val="11E22501"/>
    <w:rsid w:val="123270F8"/>
    <w:rsid w:val="16C867D3"/>
    <w:rsid w:val="1845182A"/>
    <w:rsid w:val="1891502D"/>
    <w:rsid w:val="189D2351"/>
    <w:rsid w:val="18A908C7"/>
    <w:rsid w:val="18FC643F"/>
    <w:rsid w:val="192A6A88"/>
    <w:rsid w:val="1A824B4C"/>
    <w:rsid w:val="1A8B74F5"/>
    <w:rsid w:val="1B097818"/>
    <w:rsid w:val="1C733351"/>
    <w:rsid w:val="1CE940A9"/>
    <w:rsid w:val="1DD36499"/>
    <w:rsid w:val="20717295"/>
    <w:rsid w:val="212150B3"/>
    <w:rsid w:val="212836D6"/>
    <w:rsid w:val="22531F30"/>
    <w:rsid w:val="23561010"/>
    <w:rsid w:val="23594D6B"/>
    <w:rsid w:val="247252A5"/>
    <w:rsid w:val="25997F5D"/>
    <w:rsid w:val="2752331D"/>
    <w:rsid w:val="277C3352"/>
    <w:rsid w:val="28235180"/>
    <w:rsid w:val="291E7A75"/>
    <w:rsid w:val="2966641E"/>
    <w:rsid w:val="2ADF77BB"/>
    <w:rsid w:val="2E8F1E80"/>
    <w:rsid w:val="2F906D59"/>
    <w:rsid w:val="305F3D2A"/>
    <w:rsid w:val="310D7257"/>
    <w:rsid w:val="32B04BA3"/>
    <w:rsid w:val="32F6216B"/>
    <w:rsid w:val="32F70A1C"/>
    <w:rsid w:val="33231C52"/>
    <w:rsid w:val="33976D6C"/>
    <w:rsid w:val="340E47E2"/>
    <w:rsid w:val="34F659AE"/>
    <w:rsid w:val="35386047"/>
    <w:rsid w:val="36246B71"/>
    <w:rsid w:val="381A4D88"/>
    <w:rsid w:val="38AF1AEE"/>
    <w:rsid w:val="396400DF"/>
    <w:rsid w:val="3994136A"/>
    <w:rsid w:val="3C1E2451"/>
    <w:rsid w:val="3C710041"/>
    <w:rsid w:val="3D714980"/>
    <w:rsid w:val="405D75C4"/>
    <w:rsid w:val="417571CD"/>
    <w:rsid w:val="422A4F5E"/>
    <w:rsid w:val="427D1E1E"/>
    <w:rsid w:val="43284872"/>
    <w:rsid w:val="4347024E"/>
    <w:rsid w:val="438F683F"/>
    <w:rsid w:val="43B35430"/>
    <w:rsid w:val="43E730A5"/>
    <w:rsid w:val="44720447"/>
    <w:rsid w:val="448527BE"/>
    <w:rsid w:val="44A1194A"/>
    <w:rsid w:val="44ED6DEC"/>
    <w:rsid w:val="456250E2"/>
    <w:rsid w:val="45C3216F"/>
    <w:rsid w:val="47534E87"/>
    <w:rsid w:val="48121636"/>
    <w:rsid w:val="486A5628"/>
    <w:rsid w:val="49622DE4"/>
    <w:rsid w:val="49FD4501"/>
    <w:rsid w:val="4BC9559E"/>
    <w:rsid w:val="4BF33BC3"/>
    <w:rsid w:val="4E4E4FF3"/>
    <w:rsid w:val="4F804F13"/>
    <w:rsid w:val="50D85C65"/>
    <w:rsid w:val="516D2E7A"/>
    <w:rsid w:val="52841D7A"/>
    <w:rsid w:val="53484AAC"/>
    <w:rsid w:val="55920E1F"/>
    <w:rsid w:val="55DD16D7"/>
    <w:rsid w:val="56B25ECB"/>
    <w:rsid w:val="56DD62D0"/>
    <w:rsid w:val="56E64378"/>
    <w:rsid w:val="57BD5383"/>
    <w:rsid w:val="588354C1"/>
    <w:rsid w:val="58E557C3"/>
    <w:rsid w:val="59192759"/>
    <w:rsid w:val="59A53757"/>
    <w:rsid w:val="5A1C3E09"/>
    <w:rsid w:val="5BF31D4A"/>
    <w:rsid w:val="5C507B3C"/>
    <w:rsid w:val="5DD86EA5"/>
    <w:rsid w:val="5F247DF1"/>
    <w:rsid w:val="5F7D5D49"/>
    <w:rsid w:val="6185390E"/>
    <w:rsid w:val="61C81D5E"/>
    <w:rsid w:val="630956F0"/>
    <w:rsid w:val="64B466CF"/>
    <w:rsid w:val="64D50FBE"/>
    <w:rsid w:val="65281791"/>
    <w:rsid w:val="652F1E0D"/>
    <w:rsid w:val="654073EB"/>
    <w:rsid w:val="654326CC"/>
    <w:rsid w:val="65962C17"/>
    <w:rsid w:val="65B13682"/>
    <w:rsid w:val="65F31FDD"/>
    <w:rsid w:val="66C03BD8"/>
    <w:rsid w:val="66C62D14"/>
    <w:rsid w:val="671736E1"/>
    <w:rsid w:val="67497693"/>
    <w:rsid w:val="69110101"/>
    <w:rsid w:val="69E16AD3"/>
    <w:rsid w:val="6A704E09"/>
    <w:rsid w:val="6B8A1063"/>
    <w:rsid w:val="6CF73857"/>
    <w:rsid w:val="6D1D4C16"/>
    <w:rsid w:val="6D6B4CCB"/>
    <w:rsid w:val="6E25180D"/>
    <w:rsid w:val="6E6D3668"/>
    <w:rsid w:val="6F4D483C"/>
    <w:rsid w:val="6F546659"/>
    <w:rsid w:val="71866F40"/>
    <w:rsid w:val="71B46002"/>
    <w:rsid w:val="71C17E67"/>
    <w:rsid w:val="7291475A"/>
    <w:rsid w:val="72E90D4F"/>
    <w:rsid w:val="74E97644"/>
    <w:rsid w:val="766806F1"/>
    <w:rsid w:val="778E0054"/>
    <w:rsid w:val="77B33884"/>
    <w:rsid w:val="78472DC5"/>
    <w:rsid w:val="7B802A76"/>
    <w:rsid w:val="7C1A649E"/>
    <w:rsid w:val="7CBF2D80"/>
    <w:rsid w:val="7D42591A"/>
    <w:rsid w:val="7F556C06"/>
    <w:rsid w:val="7F6D12C4"/>
    <w:rsid w:val="7FFD55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33"/>
      <w:szCs w:val="33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page number"/>
    <w:basedOn w:val="7"/>
    <w:qFormat/>
    <w:locked/>
    <w:uiPriority w:val="99"/>
  </w:style>
  <w:style w:type="character" w:styleId="9">
    <w:name w:val="FollowedHyperlink"/>
    <w:basedOn w:val="7"/>
    <w:qFormat/>
    <w:uiPriority w:val="99"/>
    <w:rPr>
      <w:color w:val="000000"/>
      <w:sz w:val="18"/>
      <w:szCs w:val="18"/>
      <w:u w:val="none"/>
    </w:rPr>
  </w:style>
  <w:style w:type="character" w:styleId="10">
    <w:name w:val="Hyperlink"/>
    <w:basedOn w:val="7"/>
    <w:qFormat/>
    <w:uiPriority w:val="99"/>
    <w:rPr>
      <w:color w:val="000000"/>
      <w:sz w:val="18"/>
      <w:szCs w:val="18"/>
      <w:u w:val="none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2">
    <w:name w:val="页眉 Char"/>
    <w:basedOn w:val="7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current2"/>
    <w:basedOn w:val="7"/>
    <w:qFormat/>
    <w:uiPriority w:val="0"/>
  </w:style>
  <w:style w:type="character" w:customStyle="1" w:styleId="14">
    <w:name w:val="current"/>
    <w:basedOn w:val="7"/>
    <w:qFormat/>
    <w:uiPriority w:val="0"/>
  </w:style>
  <w:style w:type="character" w:customStyle="1" w:styleId="15">
    <w:name w:val="current1"/>
    <w:basedOn w:val="7"/>
    <w:qFormat/>
    <w:uiPriority w:val="0"/>
    <w:rPr>
      <w:b/>
      <w:color w:val="FFFFFF"/>
      <w:bdr w:val="single" w:color="000099" w:sz="6" w:space="0"/>
      <w:shd w:val="clear" w:fill="024264"/>
    </w:rPr>
  </w:style>
  <w:style w:type="character" w:customStyle="1" w:styleId="16">
    <w:name w:val="disabled"/>
    <w:basedOn w:val="7"/>
    <w:qFormat/>
    <w:uiPriority w:val="0"/>
    <w:rPr>
      <w:color w:val="DDDDDD"/>
      <w:bdr w:val="single" w:color="EEEEEE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市委组织部</Company>
  <Pages>8</Pages>
  <Words>489</Words>
  <Characters>2791</Characters>
  <Lines>23</Lines>
  <Paragraphs>6</Paragraphs>
  <TotalTime>13</TotalTime>
  <ScaleCrop>false</ScaleCrop>
  <LinksUpToDate>false</LinksUpToDate>
  <CharactersWithSpaces>3274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2019-06-12T03:02:00Z</dcterms:created>
  <dc:creator>沉冰</dc:creator>
  <cp:lastModifiedBy>Administrator</cp:lastModifiedBy>
  <cp:lastPrinted>2020-03-27T09:07:00Z</cp:lastPrinted>
  <dcterms:modified xsi:type="dcterms:W3CDTF">2020-03-29T08:13:04Z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